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B3F9" w14:textId="77777777" w:rsidR="00FF11B0" w:rsidRPr="007D3FDB" w:rsidRDefault="00FF11B0" w:rsidP="00FF11B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N </w:t>
      </w:r>
    </w:p>
    <w:p w14:paraId="38C40936" w14:textId="77777777" w:rsidR="00FF11B0" w:rsidRPr="007D3FDB" w:rsidRDefault="00FF11B0" w:rsidP="00FF1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образовании на обучение по образовательным программам</w:t>
      </w:r>
    </w:p>
    <w:p w14:paraId="53A22778" w14:textId="77777777" w:rsidR="00FF11B0" w:rsidRPr="007D3FDB" w:rsidRDefault="00FF11B0" w:rsidP="00FF1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среднего профессионального образования</w:t>
      </w:r>
    </w:p>
    <w:p w14:paraId="05ADF59C" w14:textId="77777777" w:rsidR="00FF11B0" w:rsidRPr="007D3FDB" w:rsidRDefault="00FF11B0" w:rsidP="00FF11B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B40B54" w14:textId="2334E390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Керчь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"_____" __________ 202_ г.</w:t>
      </w:r>
    </w:p>
    <w:p w14:paraId="7F23956A" w14:textId="7445E6EF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заключения </w:t>
      </w:r>
      <w:proofErr w:type="gramStart"/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договора)   </w:t>
      </w:r>
      <w:proofErr w:type="gramEnd"/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(дата заключения договора)</w:t>
      </w:r>
    </w:p>
    <w:p w14:paraId="017F2ABB" w14:textId="6FC1961F" w:rsidR="00FF11B0" w:rsidRPr="007D3FDB" w:rsidRDefault="00FF11B0" w:rsidP="009A5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A5C2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Государственное бюджетное профессиональное образовательное учреждение Республики Крым «Керченский морской технический колледж», (сокращённое наименование ГБПОУ РК «КМТК»), </w:t>
      </w:r>
    </w:p>
    <w:p w14:paraId="67ADEE88" w14:textId="31D0B5BC" w:rsidR="00FF11B0" w:rsidRPr="007D3FDB" w:rsidRDefault="00FF11B0" w:rsidP="0096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среднего профессионального и (или) высшего образования)</w:t>
      </w:r>
      <w:r w:rsidR="00962B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осуществляющее образовательную деятельность на основании лицензии ____________, выданной Министерством образования, науки и молодежи Республики Крым, приказ №_____ от ____________________, </w:t>
      </w:r>
    </w:p>
    <w:p w14:paraId="16A4D7CB" w14:textId="77777777" w:rsidR="00FF11B0" w:rsidRPr="007D3FDB" w:rsidRDefault="00FF11B0" w:rsidP="00BF1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номер лицензии) (наименование лицензирующего органа)</w:t>
      </w:r>
    </w:p>
    <w:p w14:paraId="4CF74F0D" w14:textId="77777777" w:rsidR="00FF11B0" w:rsidRPr="007D3FDB" w:rsidRDefault="00FF11B0" w:rsidP="0096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"Исполнитель", в лице в лице директора___________________________,</w:t>
      </w:r>
    </w:p>
    <w:p w14:paraId="46A08A6D" w14:textId="77777777" w:rsidR="00FF11B0" w:rsidRPr="007D3FDB" w:rsidRDefault="00FF11B0" w:rsidP="0096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 представителя Исполнителя),</w:t>
      </w:r>
    </w:p>
    <w:p w14:paraId="17EB563C" w14:textId="14A9756E" w:rsidR="00FF11B0" w:rsidRPr="007D3FDB" w:rsidRDefault="00FF11B0" w:rsidP="0096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действующего на основании Устава, и ________________________________________________</w:t>
      </w:r>
      <w:r w:rsidR="006559F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5CE1A6D0" w14:textId="77777777" w:rsidR="00FF11B0" w:rsidRPr="007D3FDB" w:rsidRDefault="00FF11B0" w:rsidP="0096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14:paraId="57C95FC3" w14:textId="77777777" w:rsidR="00FF11B0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 дальнейшем "Обучающийся", совместно именуемые Стороны, заключили настоящий Договор (далее - Договор) о нижеследующем:</w:t>
      </w:r>
    </w:p>
    <w:p w14:paraId="35B553B5" w14:textId="77777777" w:rsidR="00FF11B0" w:rsidRPr="007D3FDB" w:rsidRDefault="00FF11B0" w:rsidP="00FF11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bookmarkStart w:id="0" w:name="p67"/>
      <w:bookmarkEnd w:id="0"/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Предмет Договора </w:t>
      </w:r>
    </w:p>
    <w:p w14:paraId="08590612" w14:textId="4CD74140" w:rsidR="00FF11B0" w:rsidRPr="007D3FDB" w:rsidRDefault="00FF11B0" w:rsidP="007E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1.1.  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 ________________________________________________________________________________</w:t>
      </w:r>
    </w:p>
    <w:p w14:paraId="5A4AA6AC" w14:textId="77777777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программы среднего профессионального образования)</w:t>
      </w:r>
    </w:p>
    <w:p w14:paraId="7CE8EEEB" w14:textId="77777777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заочная,</w:t>
      </w:r>
      <w:r w:rsidRPr="007D3FDB">
        <w:rPr>
          <w:rFonts w:ascii="Calibri" w:eastAsia="Calibri" w:hAnsi="Calibri" w:cs="Times New Roman"/>
          <w:sz w:val="20"/>
          <w:szCs w:val="20"/>
        </w:rPr>
        <w:t xml:space="preserve">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14:paraId="0F22B6CB" w14:textId="77777777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(форма обучения, код, наименование профессии, специальности или направления подготовки)</w:t>
      </w:r>
    </w:p>
    <w:p w14:paraId="41CB4251" w14:textId="77777777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 или образовательного стандарта   в соответствии с учебными планами, в том числе индивидуальными, и образовательными программами Исполнителя.</w:t>
      </w:r>
    </w:p>
    <w:p w14:paraId="25B3575B" w14:textId="77777777" w:rsidR="00BF1198" w:rsidRDefault="00FF11B0" w:rsidP="007E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Договора составляет ____________________________________________________</w:t>
      </w:r>
    </w:p>
    <w:p w14:paraId="1FD5D432" w14:textId="29D84B19" w:rsidR="00FF11B0" w:rsidRPr="007D3FDB" w:rsidRDefault="00BF1198" w:rsidP="00BF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FF11B0"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(количество месяцев, лет)</w:t>
      </w:r>
    </w:p>
    <w:p w14:paraId="693A4380" w14:textId="5D08862F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  обучения   по   индивидуальному учебному плану, в том числе ускоренному обучению, составляет _________________________________________________________________.</w:t>
      </w:r>
    </w:p>
    <w:p w14:paraId="7B3C6E52" w14:textId="56954E91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(количество месяцев, лет)</w:t>
      </w:r>
    </w:p>
    <w:p w14:paraId="268A5D77" w14:textId="7E56CB98" w:rsidR="00FF11B0" w:rsidRPr="007D3FDB" w:rsidRDefault="00FF11B0" w:rsidP="007E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1.3.  После освоения Обучающимся образовательной программы и успешного прохождения государственной итоговой аттестации ему выдается</w:t>
      </w:r>
      <w:r w:rsidR="00BF1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14:paraId="25307899" w14:textId="4AAB9001" w:rsidR="00FF11B0" w:rsidRDefault="00BF1198" w:rsidP="00BF1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FF11B0"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 об образовании и (или) о квалификации)</w:t>
      </w:r>
    </w:p>
    <w:p w14:paraId="44E3023E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II. Взаимодействие сторон </w:t>
      </w:r>
    </w:p>
    <w:p w14:paraId="53D9D55F" w14:textId="43333651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Исполнитель вправе:</w:t>
      </w:r>
    </w:p>
    <w:p w14:paraId="66DB76F9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0C702A04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608A316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I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</w:t>
      </w:r>
    </w:p>
    <w:p w14:paraId="54654F58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с </w:t>
      </w:r>
      <w:hyperlink r:id="rId4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34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14:paraId="4DA1C054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I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Договора;</w:t>
      </w:r>
    </w:p>
    <w:p w14:paraId="515C3CCB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A950F43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3775D2D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53E470A" w14:textId="77777777" w:rsidR="00FF11B0" w:rsidRPr="007D3FDB" w:rsidRDefault="00FF11B0" w:rsidP="007E5C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Исполнитель обязан:</w:t>
      </w:r>
    </w:p>
    <w:p w14:paraId="31380D3F" w14:textId="63095D6E" w:rsidR="00FF11B0" w:rsidRPr="007D3FDB" w:rsidRDefault="00FF11B0" w:rsidP="007E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качестве___________________________________________________________;</w:t>
      </w:r>
    </w:p>
    <w:p w14:paraId="4E60EFB8" w14:textId="77777777" w:rsidR="00FF11B0" w:rsidRPr="007D3FDB" w:rsidRDefault="00FF11B0" w:rsidP="00FF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(категория Обучающегося)</w:t>
      </w:r>
    </w:p>
    <w:p w14:paraId="77D94AC5" w14:textId="77777777" w:rsidR="00FF11B0" w:rsidRPr="007D3FDB" w:rsidRDefault="00FF11B0" w:rsidP="007268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от 7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февраля 1992 г. N 2300-1 "О защите прав потребителей" </w:t>
      </w:r>
      <w:hyperlink w:anchor="p203" w:history="1"/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Федеральным </w:t>
      </w:r>
      <w:hyperlink r:id="rId6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29 декабря 2012 г. N 273-ФЗ "Об образовании в Российской Федерации";</w:t>
      </w:r>
    </w:p>
    <w:p w14:paraId="66165B1B" w14:textId="77777777" w:rsidR="00FF11B0" w:rsidRPr="007D3FDB" w:rsidRDefault="00FF11B0" w:rsidP="007268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I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02B1F840" w14:textId="77777777" w:rsidR="00FF11B0" w:rsidRPr="007D3FDB" w:rsidRDefault="00FF11B0" w:rsidP="007268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008D4FC6" w14:textId="77777777" w:rsidR="00FF11B0" w:rsidRPr="007D3FDB" w:rsidRDefault="00FF11B0" w:rsidP="007268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483A0BF7" w14:textId="77777777" w:rsidR="00FF11B0" w:rsidRPr="007D3FDB" w:rsidRDefault="00FF11B0" w:rsidP="007268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E9D392" w14:textId="77777777" w:rsidR="00FF11B0" w:rsidRDefault="00FF11B0" w:rsidP="00726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I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BAC9FDB" w14:textId="0E5A580D" w:rsidR="00FF11B0" w:rsidRPr="007D3FDB" w:rsidRDefault="00FF11B0" w:rsidP="0072682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III. Стоимость образовательных услуг, сроки и порядок</w:t>
      </w:r>
      <w:r w:rsidR="007268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их оплаты </w:t>
      </w:r>
    </w:p>
    <w:p w14:paraId="798C0F93" w14:textId="2829D8F8" w:rsidR="00FF11B0" w:rsidRPr="007D3FDB" w:rsidRDefault="00FF11B0" w:rsidP="009207C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Полная стоимость образовательных услуг за весь период обучения Обучающегося составляет ____________________________________________________________________</w:t>
      </w:r>
      <w:r w:rsidR="009207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0907C82" w14:textId="7798120A" w:rsidR="00FF11B0" w:rsidRPr="007D3FDB" w:rsidRDefault="00FF11B0" w:rsidP="00920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Оплата производится </w:t>
      </w:r>
      <w:proofErr w:type="spellStart"/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посеместрово</w:t>
      </w:r>
      <w:proofErr w:type="spellEnd"/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_____________________ до 26.11.202_г., до 01 марта и 01 октября текущего года обучения, либо ежегодно в размере ___________________________ не позднее месяца с даты подписания настоящего Договора.</w:t>
      </w:r>
      <w:r w:rsidR="00726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оплаты (ежемесячно,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  <w:r w:rsidR="009207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наличный расчет/в безналичном порядке на счет, указанный в  </w:t>
      </w:r>
      <w:hyperlink w:anchor="p166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VIII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</w:t>
      </w:r>
    </w:p>
    <w:p w14:paraId="720576CB" w14:textId="77777777" w:rsidR="00FF11B0" w:rsidRDefault="00FF11B0" w:rsidP="00726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Образовательная услуга, получаемая в соответствии с настоящим Договором, может быть оплачена из средств материнского капитала в соответствии с пунктом 2 части 3 статьи 7 Федерального закона от 29.12.2006 N 256-ФЗ "О дополнительных мерах государственной поддержки семей, имеющих детей", в случае если на дату начала обучения по соответствующей образовательной программе возраст обучающегося не превышает 25 лет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12D2477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IV. Порядок изменения и расторжения Договора</w:t>
      </w:r>
    </w:p>
    <w:p w14:paraId="3BDC8D7F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72D17AF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37F24BA6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пунктом </w:t>
      </w:r>
      <w:r w:rsidRPr="00E94CC5">
        <w:rPr>
          <w:rFonts w:ascii="Times New Roman" w:eastAsia="Times New Roman" w:hAnsi="Times New Roman" w:cs="Times New Roman"/>
          <w:sz w:val="20"/>
          <w:szCs w:val="20"/>
          <w:lang w:eastAsia="ru-RU"/>
        </w:rPr>
        <w:t>22 Правил оказания платных образовательных услуг, утвержденных постановлением Правительства Российской Федерации от 15 сентября 2020 г. N 1441 (Собрание законодательства Российской Федерации, 2020, N 39, ст. 6035)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54CE62F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522792D5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338D596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666BE06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E94C08C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BABA8ED" w14:textId="77777777" w:rsidR="00FF11B0" w:rsidRDefault="00FF11B0" w:rsidP="00FF1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3B2802C4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Ответственность Исполнителя и Обучающегося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8FEFBBD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90C2FAB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38D7AD4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5.2.1. Безвозмездного оказания образовательной услуги.</w:t>
      </w:r>
    </w:p>
    <w:p w14:paraId="05ADEA57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5.2.2. Соразмерного уменьшения стоимости оказанной образовательной услуги.</w:t>
      </w:r>
    </w:p>
    <w:p w14:paraId="7C03BE7A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6AF5B56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04FC664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F7A9D22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DEADAAC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5D3DEF7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5.4.3. Потребовать уменьшения стоимости образовательной услуги;</w:t>
      </w:r>
    </w:p>
    <w:p w14:paraId="0C1D9E19" w14:textId="77777777" w:rsidR="00FF11B0" w:rsidRDefault="00FF11B0" w:rsidP="00FF1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5.4.4. Расторгнуть Договор.</w:t>
      </w:r>
    </w:p>
    <w:p w14:paraId="247011CE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VI. Срок действия Договора</w:t>
      </w:r>
    </w:p>
    <w:p w14:paraId="7A67C53A" w14:textId="77777777" w:rsidR="00FF11B0" w:rsidRDefault="00FF11B0" w:rsidP="00FF1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DF2801F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VII. Заключительные положения</w:t>
      </w:r>
    </w:p>
    <w:p w14:paraId="3B2A1821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58EC6EEC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16831C6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54A2AD6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95A062B" w14:textId="77777777" w:rsidR="00FF11B0" w:rsidRDefault="00FF11B0" w:rsidP="00FF1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Изменения Договора оформляются дополнительными соглашениями к Договору.</w:t>
      </w:r>
    </w:p>
    <w:p w14:paraId="6980017B" w14:textId="77777777" w:rsidR="00FF11B0" w:rsidRPr="007D3FDB" w:rsidRDefault="00FF11B0" w:rsidP="00FF1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bookmarkStart w:id="1" w:name="p166"/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VIII. Адреса и реквизиты Сторон</w:t>
      </w:r>
    </w:p>
    <w:tbl>
      <w:tblPr>
        <w:tblW w:w="10463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3261"/>
        <w:gridCol w:w="3402"/>
      </w:tblGrid>
      <w:tr w:rsidR="00FF11B0" w:rsidRPr="007D3FDB" w14:paraId="1D0FCD28" w14:textId="77777777" w:rsidTr="009207C4">
        <w:trPr>
          <w:trHeight w:val="405"/>
        </w:trPr>
        <w:tc>
          <w:tcPr>
            <w:tcW w:w="3800" w:type="dxa"/>
            <w:vAlign w:val="center"/>
          </w:tcPr>
          <w:p w14:paraId="6EC5CB49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 </w:t>
            </w:r>
          </w:p>
        </w:tc>
        <w:tc>
          <w:tcPr>
            <w:tcW w:w="3261" w:type="dxa"/>
            <w:vAlign w:val="center"/>
          </w:tcPr>
          <w:p w14:paraId="3514962C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3402" w:type="dxa"/>
          </w:tcPr>
          <w:p w14:paraId="71D1EA20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</w:tc>
      </w:tr>
      <w:tr w:rsidR="00FF11B0" w:rsidRPr="007D3FDB" w14:paraId="5990C19B" w14:textId="77777777" w:rsidTr="00B15CF2">
        <w:trPr>
          <w:trHeight w:val="808"/>
        </w:trPr>
        <w:tc>
          <w:tcPr>
            <w:tcW w:w="3800" w:type="dxa"/>
            <w:vAlign w:val="center"/>
          </w:tcPr>
          <w:p w14:paraId="023E3101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 «Керченский морской технический колледж»</w:t>
            </w:r>
          </w:p>
        </w:tc>
        <w:tc>
          <w:tcPr>
            <w:tcW w:w="3261" w:type="dxa"/>
          </w:tcPr>
          <w:p w14:paraId="26EAB30E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ФИО__________________________</w:t>
            </w:r>
          </w:p>
          <w:p w14:paraId="14E3E2B4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344122CE" w14:textId="462D4359" w:rsidR="00FF11B0" w:rsidRPr="007D3FDB" w:rsidRDefault="00FF11B0" w:rsidP="009A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(дата рождения)</w:t>
            </w:r>
          </w:p>
        </w:tc>
        <w:tc>
          <w:tcPr>
            <w:tcW w:w="3402" w:type="dxa"/>
          </w:tcPr>
          <w:p w14:paraId="41E1160C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ФИО__________________________</w:t>
            </w:r>
          </w:p>
          <w:p w14:paraId="7317A2B2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0603C45C" w14:textId="4DE23C95" w:rsidR="00FF11B0" w:rsidRPr="007D3FDB" w:rsidRDefault="00FF11B0" w:rsidP="00B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(дата рождения)</w:t>
            </w:r>
          </w:p>
        </w:tc>
      </w:tr>
      <w:tr w:rsidR="00FF11B0" w:rsidRPr="007D3FDB" w14:paraId="519AD254" w14:textId="77777777" w:rsidTr="009A5C27">
        <w:trPr>
          <w:trHeight w:val="703"/>
        </w:trPr>
        <w:tc>
          <w:tcPr>
            <w:tcW w:w="3800" w:type="dxa"/>
          </w:tcPr>
          <w:p w14:paraId="1583A58F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298329, Республика Крым, г. Керчь ул. Свердлова, зд.55</w:t>
            </w:r>
          </w:p>
          <w:p w14:paraId="767317AB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1149102128240</w:t>
            </w:r>
          </w:p>
          <w:p w14:paraId="385FE838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9111007375 КПП 911101001</w:t>
            </w:r>
          </w:p>
          <w:p w14:paraId="525C71CD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реквизиты:</w:t>
            </w:r>
          </w:p>
          <w:p w14:paraId="3F86ADEC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 Банка России:</w:t>
            </w:r>
          </w:p>
          <w:p w14:paraId="2CCB1884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ОКЦ № 1 Волго-Вятского ГУ Банка России //УФК по Нижегородской области, г. Нижний Новгород </w:t>
            </w:r>
          </w:p>
          <w:p w14:paraId="06785B5F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012202102</w:t>
            </w:r>
          </w:p>
          <w:p w14:paraId="5255EFB4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 счет 40102810745370000024</w:t>
            </w:r>
          </w:p>
          <w:p w14:paraId="45D99BF7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Казначейский счет 03224643350000003200</w:t>
            </w:r>
          </w:p>
          <w:p w14:paraId="484128D3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территориального органа Федерального казначейства, в котором открыт лицевой счет: УФК по Республике Крым</w:t>
            </w:r>
          </w:p>
          <w:p w14:paraId="06C7F52E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счета: 802Щ9274000</w:t>
            </w:r>
          </w:p>
          <w:p w14:paraId="4015A6F9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сводному реестру 352Щ9274</w:t>
            </w:r>
          </w:p>
          <w:p w14:paraId="19B38051" w14:textId="77777777" w:rsidR="00520650" w:rsidRPr="00520650" w:rsidRDefault="00520650" w:rsidP="0052065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(06561) 6-10-66</w:t>
            </w:r>
          </w:p>
          <w:p w14:paraId="53EC5DF2" w14:textId="598620CC" w:rsidR="00FF11B0" w:rsidRPr="007D3FDB" w:rsidRDefault="00520650" w:rsidP="00B15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 </w:t>
            </w:r>
            <w:hyperlink r:id="rId7" w:history="1">
              <w:r w:rsidRPr="00520650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032@</w:t>
              </w:r>
              <w:proofErr w:type="spellStart"/>
              <w:r w:rsidRPr="00520650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crimeadu</w:t>
              </w:r>
              <w:proofErr w:type="spellEnd"/>
              <w:r w:rsidRPr="00520650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520650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B15CF2">
              <w:t xml:space="preserve"> </w:t>
            </w:r>
          </w:p>
        </w:tc>
        <w:tc>
          <w:tcPr>
            <w:tcW w:w="3261" w:type="dxa"/>
          </w:tcPr>
          <w:p w14:paraId="2DDCFFA1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РФ серия_______</w:t>
            </w:r>
          </w:p>
          <w:p w14:paraId="1247A0DA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№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________кем, когда выдан ______________________________</w:t>
            </w:r>
          </w:p>
          <w:p w14:paraId="60F28B1C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53CF88B0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BBA7C5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Адрес__________________________</w:t>
            </w:r>
          </w:p>
          <w:p w14:paraId="4920169E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6F10945F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</w:t>
            </w:r>
          </w:p>
          <w:p w14:paraId="6A18ECB5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3DC0AE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телефон ______________________________</w:t>
            </w:r>
          </w:p>
          <w:p w14:paraId="3115C6C0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2B76910A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РФ серия_______</w:t>
            </w:r>
          </w:p>
          <w:p w14:paraId="7EA6E593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№________кем, когда выдан ______________________________</w:t>
            </w:r>
          </w:p>
          <w:p w14:paraId="63C23A67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2D4760F4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5F3AD2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Адрес__________________________</w:t>
            </w:r>
          </w:p>
          <w:p w14:paraId="2E605D63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41EB634D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</w:t>
            </w:r>
          </w:p>
          <w:p w14:paraId="7E4D4D9F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A7C5FE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телефон ______________________________</w:t>
            </w:r>
          </w:p>
          <w:p w14:paraId="1D639D95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A11DCC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00C537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11B0" w:rsidRPr="007D3FDB" w14:paraId="6542B2BC" w14:textId="77777777" w:rsidTr="009207C4">
        <w:trPr>
          <w:trHeight w:val="619"/>
        </w:trPr>
        <w:tc>
          <w:tcPr>
            <w:tcW w:w="3800" w:type="dxa"/>
          </w:tcPr>
          <w:p w14:paraId="3B83CA64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ГБПОУ РК «КМТК»</w:t>
            </w:r>
          </w:p>
          <w:p w14:paraId="49F82B0E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___________________ФИО</w:t>
            </w:r>
          </w:p>
          <w:p w14:paraId="509891ED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М.П.</w:t>
            </w:r>
          </w:p>
        </w:tc>
        <w:tc>
          <w:tcPr>
            <w:tcW w:w="3261" w:type="dxa"/>
          </w:tcPr>
          <w:p w14:paraId="082302C6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2E18F5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14:paraId="7D803D3A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(подпись, расшифровка)</w:t>
            </w:r>
          </w:p>
        </w:tc>
        <w:tc>
          <w:tcPr>
            <w:tcW w:w="3402" w:type="dxa"/>
          </w:tcPr>
          <w:p w14:paraId="3BB9CC30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DB197D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14:paraId="2D6DB843" w14:textId="77777777" w:rsidR="00FF11B0" w:rsidRPr="007D3FDB" w:rsidRDefault="00FF11B0" w:rsidP="008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(подпись, расшифровка)</w:t>
            </w:r>
          </w:p>
        </w:tc>
      </w:tr>
    </w:tbl>
    <w:p w14:paraId="4ACFD2AD" w14:textId="77777777" w:rsidR="00FF11B0" w:rsidRPr="007D3FDB" w:rsidRDefault="00FF11B0" w:rsidP="00FF11B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3FDB">
        <w:rPr>
          <w:rFonts w:ascii="Times New Roman" w:eastAsia="Times New Roman" w:hAnsi="Times New Roman" w:cs="Times New Roman"/>
          <w:sz w:val="18"/>
          <w:szCs w:val="18"/>
          <w:lang w:eastAsia="ru-RU"/>
        </w:rPr>
        <w:t>Второй экземпляр договора на руки получил (а)</w:t>
      </w:r>
    </w:p>
    <w:p w14:paraId="1D342E39" w14:textId="77777777" w:rsidR="00DD614B" w:rsidRDefault="00DD614B"/>
    <w:sectPr w:rsidR="00DD614B" w:rsidSect="009A5C27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4B"/>
    <w:rsid w:val="00520650"/>
    <w:rsid w:val="006559FB"/>
    <w:rsid w:val="00726825"/>
    <w:rsid w:val="007E5C61"/>
    <w:rsid w:val="009207C4"/>
    <w:rsid w:val="00962B5C"/>
    <w:rsid w:val="009A5C27"/>
    <w:rsid w:val="00AA080E"/>
    <w:rsid w:val="00B15CF2"/>
    <w:rsid w:val="00BF1198"/>
    <w:rsid w:val="00DD614B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B612"/>
  <w15:chartTrackingRefBased/>
  <w15:docId w15:val="{AEF4950E-02ED-4B4D-BBAE-A939A2AC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1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0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032@crimea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6D5C3934D1A19C075EFA1D83570D42F1&amp;req=doc&amp;base=RZR&amp;n=381462&amp;REFFIELD=134&amp;REFDST=100031&amp;REFDOC=159448&amp;REFBASE=RZR&amp;stat=refcode%3D16876%3Bindex%3D106&amp;date=11.06.2021" TargetMode="External"/><Relationship Id="rId5" Type="http://schemas.openxmlformats.org/officeDocument/2006/relationships/hyperlink" Target="https://login.consultant.ru/link/?rnd=6D5C3934D1A19C075EFA1D83570D42F1&amp;req=doc&amp;base=RZR&amp;n=342585&amp;REFFIELD=134&amp;REFDST=100031&amp;REFDOC=159448&amp;REFBASE=RZR&amp;stat=refcode%3D16876%3Bindex%3D106&amp;date=11.06.2021" TargetMode="External"/><Relationship Id="rId4" Type="http://schemas.openxmlformats.org/officeDocument/2006/relationships/hyperlink" Target="https://login.consultant.ru/link/?rnd=6D5C3934D1A19C075EFA1D83570D42F1&amp;req=doc&amp;base=RZR&amp;n=381462&amp;dst=100477&amp;fld=134&amp;REFFIELD=134&amp;REFDST=100024&amp;REFDOC=159448&amp;REFBASE=RZR&amp;stat=refcode%3D16876%3Bdstident%3D100477%3Bindex%3D95&amp;date=11.06.20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Пампусик</dc:creator>
  <cp:keywords/>
  <dc:description/>
  <cp:lastModifiedBy>Пампусик</cp:lastModifiedBy>
  <cp:revision>2</cp:revision>
  <dcterms:created xsi:type="dcterms:W3CDTF">2026-07-21T10:36:00Z</dcterms:created>
  <dcterms:modified xsi:type="dcterms:W3CDTF">2026-07-21T10:56:00Z</dcterms:modified>
</cp:coreProperties>
</file>